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D6A" w:rsidRPr="006047ED" w:rsidRDefault="00BB3D6A" w:rsidP="00BB3D6A">
      <w:pPr>
        <w:jc w:val="center"/>
        <w:rPr>
          <w:rFonts w:eastAsia="Calibri"/>
          <w:b/>
          <w:sz w:val="26"/>
          <w:szCs w:val="26"/>
          <w:lang w:eastAsia="en-US"/>
        </w:rPr>
      </w:pPr>
      <w:r w:rsidRPr="006047ED">
        <w:rPr>
          <w:rFonts w:eastAsia="Calibri"/>
          <w:b/>
          <w:sz w:val="26"/>
          <w:szCs w:val="26"/>
          <w:lang w:eastAsia="en-US"/>
        </w:rPr>
        <w:t xml:space="preserve">АНО « Белгородский профсоюзный центр по обеспечению </w:t>
      </w:r>
    </w:p>
    <w:p w:rsidR="00BB3D6A" w:rsidRPr="006047ED" w:rsidRDefault="00BB3D6A" w:rsidP="00BB3D6A">
      <w:pPr>
        <w:jc w:val="center"/>
        <w:rPr>
          <w:rFonts w:eastAsia="Calibri"/>
          <w:b/>
          <w:bCs/>
          <w:sz w:val="26"/>
          <w:szCs w:val="26"/>
          <w:lang w:eastAsia="en-US"/>
        </w:rPr>
      </w:pPr>
      <w:r w:rsidRPr="006047ED">
        <w:rPr>
          <w:rFonts w:eastAsia="Calibri"/>
          <w:b/>
          <w:sz w:val="26"/>
          <w:szCs w:val="26"/>
          <w:lang w:eastAsia="en-US"/>
        </w:rPr>
        <w:t xml:space="preserve">санаторно-курортным лечением и отдыхом» </w:t>
      </w:r>
      <w:proofErr w:type="spellStart"/>
      <w:r w:rsidRPr="006047ED">
        <w:rPr>
          <w:rFonts w:eastAsia="Calibri"/>
          <w:b/>
          <w:sz w:val="26"/>
          <w:szCs w:val="26"/>
          <w:lang w:eastAsia="en-US"/>
        </w:rPr>
        <w:t>Белгородпрофкурорт</w:t>
      </w:r>
      <w:proofErr w:type="spellEnd"/>
    </w:p>
    <w:p w:rsidR="00BB3D6A" w:rsidRPr="00027EB9" w:rsidRDefault="00BB3D6A" w:rsidP="00BB3D6A">
      <w:pPr>
        <w:jc w:val="center"/>
        <w:rPr>
          <w:rFonts w:eastAsia="Calibri"/>
          <w:b/>
          <w:sz w:val="10"/>
          <w:szCs w:val="10"/>
          <w:lang w:eastAsia="en-US"/>
        </w:rPr>
      </w:pPr>
    </w:p>
    <w:p w:rsidR="00BB3D6A" w:rsidRPr="00027EB9" w:rsidRDefault="00BB3D6A" w:rsidP="00BB3D6A">
      <w:pPr>
        <w:rPr>
          <w:rFonts w:eastAsia="Calibri"/>
          <w:lang w:eastAsia="en-US"/>
        </w:rPr>
      </w:pPr>
      <w:r w:rsidRPr="00BB3D6A">
        <w:rPr>
          <w:rFonts w:eastAsia="Calibri"/>
          <w:sz w:val="22"/>
          <w:szCs w:val="22"/>
          <w:lang w:eastAsia="en-US"/>
        </w:rPr>
        <w:t xml:space="preserve"> </w:t>
      </w:r>
      <w:r w:rsidRPr="00027EB9">
        <w:rPr>
          <w:rFonts w:eastAsia="Calibri"/>
          <w:lang w:eastAsia="en-US"/>
        </w:rPr>
        <w:t xml:space="preserve">308009, </w:t>
      </w:r>
      <w:r w:rsidR="00027EB9" w:rsidRPr="00027EB9">
        <w:rPr>
          <w:rFonts w:eastAsia="Calibri"/>
          <w:lang w:eastAsia="en-US"/>
        </w:rPr>
        <w:t>г. Белгород, бул. Народный,  55</w:t>
      </w:r>
      <w:r w:rsidRPr="00027EB9">
        <w:rPr>
          <w:rFonts w:eastAsia="Calibri"/>
          <w:lang w:eastAsia="en-US"/>
        </w:rPr>
        <w:t xml:space="preserve">      </w:t>
      </w:r>
      <w:r w:rsidR="00027EB9">
        <w:rPr>
          <w:rFonts w:eastAsia="Calibri"/>
          <w:lang w:eastAsia="en-US"/>
        </w:rPr>
        <w:t xml:space="preserve">                               т</w:t>
      </w:r>
      <w:r w:rsidRPr="00027EB9">
        <w:rPr>
          <w:rFonts w:eastAsia="Calibri"/>
          <w:lang w:eastAsia="en-US"/>
        </w:rPr>
        <w:t>ел./факс (4722) 27-43-60</w:t>
      </w:r>
    </w:p>
    <w:p w:rsidR="00BB3D6A" w:rsidRPr="004E6458" w:rsidRDefault="00BB3D6A" w:rsidP="00BB3D6A">
      <w:pPr>
        <w:ind w:firstLine="720"/>
        <w:rPr>
          <w:rFonts w:eastAsia="Calibri"/>
          <w:lang w:eastAsia="en-US"/>
        </w:rPr>
      </w:pPr>
      <w:r w:rsidRPr="004E6458">
        <w:rPr>
          <w:rFonts w:eastAsia="Calibri"/>
          <w:lang w:eastAsia="en-US"/>
        </w:rPr>
        <w:t xml:space="preserve">                                                                                      </w:t>
      </w:r>
      <w:r w:rsidR="00027EB9" w:rsidRPr="004E6458">
        <w:rPr>
          <w:rFonts w:eastAsia="Calibri"/>
          <w:lang w:eastAsia="en-US"/>
        </w:rPr>
        <w:t xml:space="preserve">       </w:t>
      </w:r>
      <w:r w:rsidRPr="004E6458">
        <w:rPr>
          <w:rFonts w:eastAsia="Calibri"/>
          <w:lang w:eastAsia="en-US"/>
        </w:rPr>
        <w:t xml:space="preserve"> </w:t>
      </w:r>
      <w:r w:rsidRPr="00027EB9">
        <w:rPr>
          <w:rFonts w:eastAsia="Calibri"/>
          <w:lang w:val="en-US" w:eastAsia="en-US"/>
        </w:rPr>
        <w:t>E</w:t>
      </w:r>
      <w:r w:rsidRPr="004E6458">
        <w:rPr>
          <w:rFonts w:eastAsia="Calibri"/>
          <w:lang w:eastAsia="en-US"/>
        </w:rPr>
        <w:t>-</w:t>
      </w:r>
      <w:r w:rsidRPr="00027EB9">
        <w:rPr>
          <w:rFonts w:eastAsia="Calibri"/>
          <w:lang w:val="en-US" w:eastAsia="en-US"/>
        </w:rPr>
        <w:t>mail</w:t>
      </w:r>
      <w:r w:rsidRPr="004E6458">
        <w:rPr>
          <w:rFonts w:eastAsia="Calibri"/>
          <w:lang w:eastAsia="en-US"/>
        </w:rPr>
        <w:t xml:space="preserve">: </w:t>
      </w:r>
      <w:proofErr w:type="spellStart"/>
      <w:r w:rsidRPr="00027EB9">
        <w:rPr>
          <w:rFonts w:eastAsia="Calibri"/>
          <w:color w:val="000000"/>
          <w:lang w:val="en-US" w:eastAsia="en-US"/>
        </w:rPr>
        <w:t>bel</w:t>
      </w:r>
      <w:r w:rsidR="00027EB9" w:rsidRPr="00027EB9">
        <w:rPr>
          <w:rFonts w:eastAsia="Calibri"/>
          <w:color w:val="000000"/>
          <w:lang w:val="en-US" w:eastAsia="en-US"/>
        </w:rPr>
        <w:t>prof</w:t>
      </w:r>
      <w:r w:rsidRPr="00027EB9">
        <w:rPr>
          <w:rFonts w:eastAsia="Calibri"/>
          <w:color w:val="000000"/>
          <w:lang w:val="en-US" w:eastAsia="en-US"/>
        </w:rPr>
        <w:t>kurort</w:t>
      </w:r>
      <w:proofErr w:type="spellEnd"/>
      <w:r w:rsidR="007363D2">
        <w:fldChar w:fldCharType="begin"/>
      </w:r>
      <w:r w:rsidR="007363D2">
        <w:instrText xml:space="preserve"> HYPERLINK "mailto:sovprof@belnet.ru" </w:instrText>
      </w:r>
      <w:r w:rsidR="007363D2">
        <w:fldChar w:fldCharType="separate"/>
      </w:r>
      <w:r w:rsidRPr="004E6458">
        <w:rPr>
          <w:rFonts w:eastAsia="Calibri"/>
          <w:color w:val="000000"/>
          <w:u w:val="single"/>
          <w:lang w:eastAsia="en-US"/>
        </w:rPr>
        <w:t>@</w:t>
      </w:r>
      <w:proofErr w:type="spellStart"/>
      <w:r w:rsidR="00027EB9" w:rsidRPr="00027EB9">
        <w:rPr>
          <w:rFonts w:eastAsia="Calibri"/>
          <w:color w:val="000000"/>
          <w:u w:val="single"/>
          <w:lang w:val="en-US" w:eastAsia="en-US"/>
        </w:rPr>
        <w:t>yandex</w:t>
      </w:r>
      <w:proofErr w:type="spellEnd"/>
      <w:r w:rsidRPr="004E6458">
        <w:rPr>
          <w:rFonts w:eastAsia="Calibri"/>
          <w:color w:val="000000"/>
          <w:u w:val="single"/>
          <w:lang w:eastAsia="en-US"/>
        </w:rPr>
        <w:t>.</w:t>
      </w:r>
      <w:proofErr w:type="spellStart"/>
      <w:r w:rsidRPr="00027EB9">
        <w:rPr>
          <w:rFonts w:eastAsia="Calibri"/>
          <w:color w:val="000000"/>
          <w:u w:val="single"/>
          <w:lang w:val="en-US" w:eastAsia="en-US"/>
        </w:rPr>
        <w:t>ru</w:t>
      </w:r>
      <w:proofErr w:type="spellEnd"/>
      <w:r w:rsidR="007363D2">
        <w:rPr>
          <w:rFonts w:eastAsia="Calibri"/>
          <w:color w:val="000000"/>
          <w:u w:val="single"/>
          <w:lang w:val="en-US" w:eastAsia="en-US"/>
        </w:rPr>
        <w:fldChar w:fldCharType="end"/>
      </w:r>
      <w:r w:rsidRPr="004E6458">
        <w:rPr>
          <w:rFonts w:eastAsia="Calibri"/>
          <w:color w:val="000000"/>
          <w:lang w:eastAsia="en-US"/>
        </w:rPr>
        <w:t xml:space="preserve">               </w:t>
      </w:r>
    </w:p>
    <w:p w:rsidR="00BB3D6A" w:rsidRPr="004E6458" w:rsidRDefault="00BB3D6A" w:rsidP="007E5329">
      <w:pPr>
        <w:pBdr>
          <w:bottom w:val="single" w:sz="12" w:space="1" w:color="auto"/>
        </w:pBdr>
        <w:rPr>
          <w:rFonts w:eastAsia="Calibri"/>
          <w:sz w:val="10"/>
          <w:szCs w:val="10"/>
          <w:lang w:eastAsia="en-US"/>
        </w:rPr>
      </w:pPr>
    </w:p>
    <w:p w:rsidR="00C46387" w:rsidRPr="004E6458" w:rsidRDefault="00C46387" w:rsidP="00870F97">
      <w:pPr>
        <w:rPr>
          <w:rFonts w:ascii="Monotype Corsiva" w:eastAsia="Calibri" w:hAnsi="Monotype Corsiva"/>
          <w:b/>
          <w:color w:val="FF0000"/>
          <w:sz w:val="10"/>
          <w:szCs w:val="10"/>
          <w:lang w:eastAsia="en-US"/>
        </w:rPr>
      </w:pPr>
    </w:p>
    <w:p w:rsidR="00862845" w:rsidRPr="00862845" w:rsidRDefault="00862845" w:rsidP="002C6F91">
      <w:pPr>
        <w:jc w:val="center"/>
        <w:rPr>
          <w:rFonts w:ascii="Algerian" w:eastAsia="Calibri" w:hAnsi="Algerian"/>
          <w:b/>
          <w:color w:val="B00000"/>
          <w:sz w:val="44"/>
          <w:szCs w:val="44"/>
          <w:lang w:eastAsia="en-US"/>
        </w:rPr>
      </w:pPr>
      <w:r w:rsidRPr="00862845">
        <w:rPr>
          <w:rFonts w:ascii="Algerian" w:eastAsia="Calibri" w:hAnsi="Algerian"/>
          <w:b/>
          <w:color w:val="B00000"/>
          <w:sz w:val="44"/>
          <w:szCs w:val="44"/>
          <w:lang w:eastAsia="en-US"/>
        </w:rPr>
        <w:t xml:space="preserve">3 </w:t>
      </w:r>
      <w:r w:rsidRPr="00862845">
        <w:rPr>
          <w:rFonts w:eastAsia="Calibri"/>
          <w:b/>
          <w:color w:val="B00000"/>
          <w:sz w:val="44"/>
          <w:szCs w:val="44"/>
          <w:lang w:eastAsia="en-US"/>
        </w:rPr>
        <w:t>ЯНВАРЯ</w:t>
      </w:r>
    </w:p>
    <w:p w:rsidR="00406FA8" w:rsidRPr="00862845" w:rsidRDefault="000C019C" w:rsidP="002C6F91">
      <w:pPr>
        <w:jc w:val="center"/>
        <w:rPr>
          <w:rFonts w:ascii="Monotype Corsiva" w:eastAsia="Calibri" w:hAnsi="Monotype Corsiva"/>
          <w:b/>
          <w:color w:val="0F0FB1"/>
          <w:sz w:val="44"/>
          <w:szCs w:val="44"/>
          <w:lang w:eastAsia="en-US"/>
        </w:rPr>
      </w:pPr>
      <w:r w:rsidRPr="00862845">
        <w:rPr>
          <w:rFonts w:ascii="Monotype Corsiva" w:eastAsia="Calibri" w:hAnsi="Monotype Corsiva"/>
          <w:b/>
          <w:color w:val="0F0FB1"/>
          <w:sz w:val="44"/>
          <w:szCs w:val="44"/>
          <w:lang w:eastAsia="en-US"/>
        </w:rPr>
        <w:t>Тур  выходного  дня</w:t>
      </w:r>
      <w:r w:rsidR="00B4527B" w:rsidRPr="00862845">
        <w:rPr>
          <w:rFonts w:ascii="Monotype Corsiva" w:eastAsia="Calibri" w:hAnsi="Monotype Corsiva"/>
          <w:b/>
          <w:color w:val="0F0FB1"/>
          <w:sz w:val="44"/>
          <w:szCs w:val="44"/>
          <w:lang w:eastAsia="en-US"/>
        </w:rPr>
        <w:t xml:space="preserve"> </w:t>
      </w:r>
    </w:p>
    <w:p w:rsidR="004A06AE" w:rsidRPr="00862845" w:rsidRDefault="0000063B" w:rsidP="00CB6DBD">
      <w:pPr>
        <w:jc w:val="center"/>
        <w:rPr>
          <w:rFonts w:ascii="Monotype Corsiva" w:eastAsia="Calibri" w:hAnsi="Monotype Corsiva"/>
          <w:b/>
          <w:color w:val="0F0FB1"/>
          <w:sz w:val="44"/>
          <w:szCs w:val="44"/>
          <w:lang w:eastAsia="en-US"/>
        </w:rPr>
      </w:pPr>
      <w:r w:rsidRPr="00862845">
        <w:rPr>
          <w:rFonts w:ascii="Monotype Corsiva" w:eastAsia="Calibri" w:hAnsi="Monotype Corsiva"/>
          <w:b/>
          <w:color w:val="0F0FB1"/>
          <w:sz w:val="44"/>
          <w:szCs w:val="44"/>
          <w:lang w:eastAsia="en-US"/>
        </w:rPr>
        <w:t xml:space="preserve">«Курский </w:t>
      </w:r>
      <w:r w:rsidR="006047ED" w:rsidRPr="00862845">
        <w:rPr>
          <w:rFonts w:ascii="Monotype Corsiva" w:eastAsia="Calibri" w:hAnsi="Monotype Corsiva"/>
          <w:b/>
          <w:color w:val="0F0FB1"/>
          <w:sz w:val="44"/>
          <w:szCs w:val="44"/>
          <w:lang w:eastAsia="en-US"/>
        </w:rPr>
        <w:t xml:space="preserve"> ц</w:t>
      </w:r>
      <w:r w:rsidRPr="00862845">
        <w:rPr>
          <w:rFonts w:ascii="Monotype Corsiva" w:eastAsia="Calibri" w:hAnsi="Monotype Corsiva"/>
          <w:b/>
          <w:color w:val="0F0FB1"/>
          <w:sz w:val="44"/>
          <w:szCs w:val="44"/>
          <w:lang w:eastAsia="en-US"/>
        </w:rPr>
        <w:t>и</w:t>
      </w:r>
      <w:proofErr w:type="gramStart"/>
      <w:r w:rsidRPr="00862845">
        <w:rPr>
          <w:rFonts w:ascii="Monotype Corsiva" w:eastAsia="Calibri" w:hAnsi="Monotype Corsiva"/>
          <w:b/>
          <w:color w:val="0F0FB1"/>
          <w:sz w:val="44"/>
          <w:szCs w:val="44"/>
          <w:lang w:eastAsia="en-US"/>
        </w:rPr>
        <w:t xml:space="preserve">рк </w:t>
      </w:r>
      <w:r w:rsidR="006047ED" w:rsidRPr="00862845">
        <w:rPr>
          <w:rFonts w:ascii="Monotype Corsiva" w:eastAsia="Calibri" w:hAnsi="Monotype Corsiva"/>
          <w:b/>
          <w:color w:val="0F0FB1"/>
          <w:sz w:val="44"/>
          <w:szCs w:val="44"/>
          <w:lang w:eastAsia="en-US"/>
        </w:rPr>
        <w:t xml:space="preserve"> </w:t>
      </w:r>
      <w:r w:rsidRPr="00862845">
        <w:rPr>
          <w:rFonts w:ascii="Monotype Corsiva" w:eastAsia="Calibri" w:hAnsi="Monotype Corsiva"/>
          <w:b/>
          <w:color w:val="0F0FB1"/>
          <w:sz w:val="44"/>
          <w:szCs w:val="44"/>
          <w:lang w:eastAsia="en-US"/>
        </w:rPr>
        <w:t xml:space="preserve">с </w:t>
      </w:r>
      <w:r w:rsidR="006047ED" w:rsidRPr="00862845">
        <w:rPr>
          <w:rFonts w:ascii="Monotype Corsiva" w:eastAsia="Calibri" w:hAnsi="Monotype Corsiva"/>
          <w:b/>
          <w:color w:val="0F0FB1"/>
          <w:sz w:val="44"/>
          <w:szCs w:val="44"/>
          <w:lang w:eastAsia="en-US"/>
        </w:rPr>
        <w:t xml:space="preserve"> </w:t>
      </w:r>
      <w:r w:rsidR="00B10440" w:rsidRPr="00862845">
        <w:rPr>
          <w:rFonts w:ascii="Monotype Corsiva" w:eastAsia="Calibri" w:hAnsi="Monotype Corsiva"/>
          <w:b/>
          <w:color w:val="0F0FB1"/>
          <w:sz w:val="44"/>
          <w:szCs w:val="44"/>
          <w:lang w:eastAsia="en-US"/>
        </w:rPr>
        <w:t>пр</w:t>
      </w:r>
      <w:proofErr w:type="gramEnd"/>
      <w:r w:rsidR="00B10440" w:rsidRPr="00862845">
        <w:rPr>
          <w:rFonts w:ascii="Monotype Corsiva" w:eastAsia="Calibri" w:hAnsi="Monotype Corsiva"/>
          <w:b/>
          <w:color w:val="0F0FB1"/>
          <w:sz w:val="44"/>
          <w:szCs w:val="44"/>
          <w:lang w:eastAsia="en-US"/>
        </w:rPr>
        <w:t xml:space="preserve">ограммой </w:t>
      </w:r>
      <w:r w:rsidR="006047ED" w:rsidRPr="00862845">
        <w:rPr>
          <w:rFonts w:ascii="Monotype Corsiva" w:eastAsia="Calibri" w:hAnsi="Monotype Corsiva"/>
          <w:b/>
          <w:color w:val="0F0FB1"/>
          <w:sz w:val="44"/>
          <w:szCs w:val="44"/>
          <w:lang w:eastAsia="en-US"/>
        </w:rPr>
        <w:t xml:space="preserve"> </w:t>
      </w:r>
      <w:r w:rsidR="00B10440" w:rsidRPr="00862845">
        <w:rPr>
          <w:rFonts w:ascii="Monotype Corsiva" w:eastAsia="Calibri" w:hAnsi="Monotype Corsiva"/>
          <w:b/>
          <w:color w:val="0F0FB1"/>
          <w:sz w:val="44"/>
          <w:szCs w:val="44"/>
          <w:lang w:eastAsia="en-US"/>
        </w:rPr>
        <w:t>«</w:t>
      </w:r>
      <w:r w:rsidR="008F0075" w:rsidRPr="00862845">
        <w:rPr>
          <w:rFonts w:ascii="Monotype Corsiva" w:eastAsia="Calibri" w:hAnsi="Monotype Corsiva"/>
          <w:b/>
          <w:color w:val="0F0FB1"/>
          <w:sz w:val="44"/>
          <w:szCs w:val="44"/>
          <w:lang w:eastAsia="en-US"/>
        </w:rPr>
        <w:t>Добрая зимняя сказка</w:t>
      </w:r>
      <w:r w:rsidR="00943B98" w:rsidRPr="00862845">
        <w:rPr>
          <w:rFonts w:ascii="Monotype Corsiva" w:eastAsia="Calibri" w:hAnsi="Monotype Corsiva"/>
          <w:b/>
          <w:color w:val="0F0FB1"/>
          <w:sz w:val="44"/>
          <w:szCs w:val="44"/>
          <w:lang w:eastAsia="en-US"/>
        </w:rPr>
        <w:t>»</w:t>
      </w:r>
    </w:p>
    <w:p w:rsidR="00CB6DBD" w:rsidRPr="00B4527B" w:rsidRDefault="00CB6DBD" w:rsidP="007E5329">
      <w:pPr>
        <w:rPr>
          <w:rFonts w:eastAsia="Calibri"/>
          <w:i/>
          <w:sz w:val="10"/>
          <w:szCs w:val="10"/>
          <w:lang w:eastAsia="en-US"/>
        </w:rPr>
      </w:pPr>
    </w:p>
    <w:p w:rsidR="00B10440" w:rsidRPr="008F0075" w:rsidRDefault="008F0075" w:rsidP="0055428A">
      <w:pPr>
        <w:shd w:val="clear" w:color="auto" w:fill="FFFFFF"/>
        <w:ind w:firstLine="709"/>
        <w:jc w:val="both"/>
        <w:rPr>
          <w:sz w:val="27"/>
          <w:szCs w:val="27"/>
        </w:rPr>
      </w:pPr>
      <w:r>
        <w:rPr>
          <w:b/>
          <w:color w:val="1848A8"/>
          <w:sz w:val="27"/>
          <w:szCs w:val="27"/>
        </w:rPr>
        <w:t>«</w:t>
      </w:r>
      <w:r w:rsidRPr="008F0075">
        <w:rPr>
          <w:b/>
          <w:color w:val="1848A8"/>
          <w:sz w:val="27"/>
          <w:szCs w:val="27"/>
        </w:rPr>
        <w:t>Добрая зимняя сказка</w:t>
      </w:r>
      <w:r>
        <w:rPr>
          <w:b/>
          <w:color w:val="1848A8"/>
          <w:sz w:val="27"/>
          <w:szCs w:val="27"/>
        </w:rPr>
        <w:t>»</w:t>
      </w:r>
      <w:r w:rsidRPr="008F0075">
        <w:rPr>
          <w:b/>
          <w:color w:val="1848A8"/>
          <w:sz w:val="27"/>
          <w:szCs w:val="27"/>
        </w:rPr>
        <w:t xml:space="preserve"> </w:t>
      </w:r>
      <w:r w:rsidRPr="008F0075">
        <w:rPr>
          <w:sz w:val="27"/>
          <w:szCs w:val="27"/>
        </w:rPr>
        <w:t xml:space="preserve">– под таким названием будет проходить новогоднее представление в Курском государственном цирке. </w:t>
      </w:r>
      <w:r>
        <w:rPr>
          <w:sz w:val="27"/>
          <w:szCs w:val="27"/>
        </w:rPr>
        <w:t>Здесь</w:t>
      </w:r>
      <w:r w:rsidRPr="008F0075">
        <w:rPr>
          <w:sz w:val="27"/>
          <w:szCs w:val="27"/>
        </w:rPr>
        <w:t xml:space="preserve"> каждый уголок насквозь пропитан  добром, загадкой и волшебством. Ну</w:t>
      </w:r>
      <w:r w:rsidR="00993C2A">
        <w:rPr>
          <w:sz w:val="27"/>
          <w:szCs w:val="27"/>
        </w:rPr>
        <w:t>,</w:t>
      </w:r>
      <w:r w:rsidRPr="008F0075">
        <w:rPr>
          <w:sz w:val="27"/>
          <w:szCs w:val="27"/>
        </w:rPr>
        <w:t xml:space="preserve"> а новогоднее время – это время самых потрясающих чудес!!! </w:t>
      </w:r>
      <w:r w:rsidR="004B60CD">
        <w:rPr>
          <w:sz w:val="27"/>
          <w:szCs w:val="27"/>
        </w:rPr>
        <w:t xml:space="preserve">Дед Мороз со Снегурочкой покажут новогоднюю сказку, вместе с детьми будут искать волшебную книгу. Вас </w:t>
      </w:r>
      <w:r w:rsidR="0055428A">
        <w:rPr>
          <w:sz w:val="27"/>
          <w:szCs w:val="27"/>
        </w:rPr>
        <w:t>ж</w:t>
      </w:r>
      <w:r w:rsidR="004B60CD">
        <w:rPr>
          <w:sz w:val="27"/>
          <w:szCs w:val="27"/>
        </w:rPr>
        <w:t xml:space="preserve">дёт лазерное шоу мыльных пузырей. </w:t>
      </w:r>
      <w:r w:rsidR="0055428A" w:rsidRPr="0055428A">
        <w:rPr>
          <w:sz w:val="27"/>
          <w:szCs w:val="27"/>
        </w:rPr>
        <w:t xml:space="preserve">Только в курском цирке, в </w:t>
      </w:r>
      <w:r w:rsidR="0055428A">
        <w:rPr>
          <w:sz w:val="27"/>
          <w:szCs w:val="27"/>
        </w:rPr>
        <w:t>п</w:t>
      </w:r>
      <w:r w:rsidR="0055428A" w:rsidRPr="0055428A">
        <w:rPr>
          <w:sz w:val="27"/>
          <w:szCs w:val="27"/>
        </w:rPr>
        <w:t>ериод</w:t>
      </w:r>
      <w:r w:rsidR="0055428A">
        <w:rPr>
          <w:sz w:val="27"/>
          <w:szCs w:val="27"/>
        </w:rPr>
        <w:t xml:space="preserve"> </w:t>
      </w:r>
      <w:r w:rsidR="0055428A" w:rsidRPr="0055428A">
        <w:rPr>
          <w:sz w:val="27"/>
          <w:szCs w:val="27"/>
        </w:rPr>
        <w:t>новогодних каникул, вы увидите номе</w:t>
      </w:r>
      <w:r w:rsidR="0055428A">
        <w:rPr>
          <w:sz w:val="27"/>
          <w:szCs w:val="27"/>
        </w:rPr>
        <w:t xml:space="preserve">р высшей школы верховой езды под руководством </w:t>
      </w:r>
      <w:r w:rsidR="0055428A" w:rsidRPr="0055428A">
        <w:rPr>
          <w:sz w:val="27"/>
          <w:szCs w:val="27"/>
        </w:rPr>
        <w:t xml:space="preserve">Веры </w:t>
      </w:r>
      <w:proofErr w:type="spellStart"/>
      <w:r w:rsidR="0055428A" w:rsidRPr="0055428A">
        <w:rPr>
          <w:sz w:val="27"/>
          <w:szCs w:val="27"/>
        </w:rPr>
        <w:t>Мещановой</w:t>
      </w:r>
      <w:proofErr w:type="spellEnd"/>
      <w:r w:rsidR="0055428A" w:rsidRPr="0055428A">
        <w:rPr>
          <w:sz w:val="27"/>
          <w:szCs w:val="27"/>
        </w:rPr>
        <w:t xml:space="preserve">! </w:t>
      </w:r>
      <w:r w:rsidR="0055428A">
        <w:rPr>
          <w:sz w:val="27"/>
          <w:szCs w:val="27"/>
        </w:rPr>
        <w:t>Уникальный номер «</w:t>
      </w:r>
      <w:proofErr w:type="spellStart"/>
      <w:r w:rsidR="0055428A" w:rsidRPr="0055428A">
        <w:rPr>
          <w:sz w:val="27"/>
          <w:szCs w:val="27"/>
        </w:rPr>
        <w:t>Фрики</w:t>
      </w:r>
      <w:proofErr w:type="spellEnd"/>
      <w:r w:rsidR="0055428A">
        <w:rPr>
          <w:sz w:val="27"/>
          <w:szCs w:val="27"/>
        </w:rPr>
        <w:t>»</w:t>
      </w:r>
      <w:r w:rsidR="0055428A" w:rsidRPr="0055428A">
        <w:rPr>
          <w:sz w:val="27"/>
          <w:szCs w:val="27"/>
        </w:rPr>
        <w:t xml:space="preserve"> в исполнении акробатов-вольтижеров на качающейся площадке</w:t>
      </w:r>
      <w:r w:rsidR="0055428A">
        <w:rPr>
          <w:sz w:val="27"/>
          <w:szCs w:val="27"/>
        </w:rPr>
        <w:t xml:space="preserve"> </w:t>
      </w:r>
      <w:r w:rsidR="0055428A" w:rsidRPr="0055428A">
        <w:rPr>
          <w:sz w:val="27"/>
          <w:szCs w:val="27"/>
        </w:rPr>
        <w:t xml:space="preserve">(под руководством Владимира Вавилова) без всякого </w:t>
      </w:r>
      <w:proofErr w:type="gramStart"/>
      <w:r w:rsidR="0055428A" w:rsidRPr="0055428A">
        <w:rPr>
          <w:sz w:val="27"/>
          <w:szCs w:val="27"/>
        </w:rPr>
        <w:t>сомнения</w:t>
      </w:r>
      <w:proofErr w:type="gramEnd"/>
      <w:r w:rsidR="0055428A" w:rsidRPr="0055428A">
        <w:rPr>
          <w:sz w:val="27"/>
          <w:szCs w:val="27"/>
        </w:rPr>
        <w:t xml:space="preserve"> очарует зрител</w:t>
      </w:r>
      <w:r w:rsidR="0055428A">
        <w:rPr>
          <w:sz w:val="27"/>
          <w:szCs w:val="27"/>
        </w:rPr>
        <w:t>ей</w:t>
      </w:r>
      <w:r w:rsidR="0055428A" w:rsidRPr="0055428A">
        <w:rPr>
          <w:sz w:val="27"/>
          <w:szCs w:val="27"/>
        </w:rPr>
        <w:t>!!! Впервые в Курске!</w:t>
      </w:r>
      <w:r w:rsidR="0055428A">
        <w:rPr>
          <w:sz w:val="27"/>
          <w:szCs w:val="27"/>
        </w:rPr>
        <w:t xml:space="preserve"> </w:t>
      </w:r>
      <w:r w:rsidR="0055428A" w:rsidRPr="0055428A">
        <w:rPr>
          <w:sz w:val="27"/>
          <w:szCs w:val="27"/>
        </w:rPr>
        <w:t xml:space="preserve">Виктор Тихонов с дрессированными бизонами! </w:t>
      </w:r>
      <w:proofErr w:type="gramStart"/>
      <w:r w:rsidR="004B60CD">
        <w:rPr>
          <w:sz w:val="27"/>
          <w:szCs w:val="27"/>
        </w:rPr>
        <w:t>В представлении будет участвовать множество зверей: буйволы, яки, верблюды, медведь, лиса, коза, собаки</w:t>
      </w:r>
      <w:r w:rsidR="0055428A">
        <w:rPr>
          <w:sz w:val="27"/>
          <w:szCs w:val="27"/>
        </w:rPr>
        <w:t xml:space="preserve"> и</w:t>
      </w:r>
      <w:r w:rsidR="004B60CD">
        <w:rPr>
          <w:sz w:val="27"/>
          <w:szCs w:val="27"/>
        </w:rPr>
        <w:t xml:space="preserve"> ло</w:t>
      </w:r>
      <w:r w:rsidR="0055428A">
        <w:rPr>
          <w:sz w:val="27"/>
          <w:szCs w:val="27"/>
        </w:rPr>
        <w:t>шади!</w:t>
      </w:r>
      <w:proofErr w:type="gramEnd"/>
      <w:r w:rsidR="000D7CD6">
        <w:rPr>
          <w:sz w:val="27"/>
          <w:szCs w:val="27"/>
        </w:rPr>
        <w:t xml:space="preserve"> </w:t>
      </w:r>
      <w:r w:rsidR="000D7CD6" w:rsidRPr="000D7CD6">
        <w:rPr>
          <w:sz w:val="27"/>
          <w:szCs w:val="27"/>
        </w:rPr>
        <w:t xml:space="preserve">Все представление на манеже клоун Дёма и </w:t>
      </w:r>
      <w:proofErr w:type="spellStart"/>
      <w:r w:rsidR="000D7CD6" w:rsidRPr="000D7CD6">
        <w:rPr>
          <w:sz w:val="27"/>
          <w:szCs w:val="27"/>
        </w:rPr>
        <w:t>Чика</w:t>
      </w:r>
      <w:proofErr w:type="spellEnd"/>
      <w:r w:rsidR="000D7CD6" w:rsidRPr="000D7CD6">
        <w:rPr>
          <w:sz w:val="27"/>
          <w:szCs w:val="27"/>
        </w:rPr>
        <w:t>!</w:t>
      </w:r>
    </w:p>
    <w:p w:rsidR="00B10440" w:rsidRPr="000D7CD6" w:rsidRDefault="00B10440" w:rsidP="00B10440">
      <w:pPr>
        <w:shd w:val="clear" w:color="auto" w:fill="FFFFFF"/>
        <w:ind w:firstLine="709"/>
        <w:jc w:val="both"/>
        <w:rPr>
          <w:sz w:val="16"/>
          <w:szCs w:val="16"/>
        </w:rPr>
      </w:pPr>
    </w:p>
    <w:p w:rsidR="004A06AE" w:rsidRDefault="00F91CDB" w:rsidP="00A07B72">
      <w:pPr>
        <w:ind w:left="-284" w:right="-568"/>
        <w:jc w:val="center"/>
        <w:rPr>
          <w:rFonts w:eastAsia="Calibri"/>
          <w:i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DFE9AB5" wp14:editId="7B81C18E">
            <wp:extent cx="1732208" cy="1596880"/>
            <wp:effectExtent l="0" t="0" r="190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1501" cy="159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B72">
        <w:rPr>
          <w:rFonts w:eastAsia="Calibri"/>
          <w:i/>
          <w:sz w:val="28"/>
          <w:szCs w:val="28"/>
          <w:lang w:eastAsia="en-US"/>
        </w:rPr>
        <w:t xml:space="preserve"> </w:t>
      </w:r>
      <w:r w:rsidR="00136A42">
        <w:rPr>
          <w:noProof/>
        </w:rPr>
        <w:drawing>
          <wp:inline distT="0" distB="0" distL="0" distR="0" wp14:anchorId="762D8DC3" wp14:editId="792D8B6F">
            <wp:extent cx="2209973" cy="14723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4973" cy="147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B72">
        <w:rPr>
          <w:rFonts w:eastAsia="Calibri"/>
          <w:i/>
          <w:sz w:val="28"/>
          <w:szCs w:val="28"/>
          <w:lang w:eastAsia="en-US"/>
        </w:rPr>
        <w:t xml:space="preserve"> </w:t>
      </w:r>
      <w:r w:rsidR="00A07B72">
        <w:rPr>
          <w:noProof/>
        </w:rPr>
        <w:drawing>
          <wp:inline distT="0" distB="0" distL="0" distR="0" wp14:anchorId="475D0D60" wp14:editId="325FD23B">
            <wp:extent cx="1951149" cy="1597130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4307" cy="160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535" w:rsidRPr="000D7CD6" w:rsidRDefault="00D17535" w:rsidP="00A07B72">
      <w:pPr>
        <w:ind w:left="-284" w:right="-568"/>
        <w:rPr>
          <w:rFonts w:eastAsia="Calibri"/>
          <w:i/>
          <w:sz w:val="16"/>
          <w:szCs w:val="16"/>
          <w:lang w:eastAsia="en-US"/>
        </w:rPr>
      </w:pPr>
      <w:bookmarkStart w:id="0" w:name="_GoBack"/>
    </w:p>
    <w:bookmarkEnd w:id="0"/>
    <w:p w:rsidR="0056735B" w:rsidRPr="006047ED" w:rsidRDefault="0056735B" w:rsidP="00D17535">
      <w:pPr>
        <w:jc w:val="center"/>
        <w:rPr>
          <w:b/>
          <w:sz w:val="27"/>
          <w:szCs w:val="27"/>
        </w:rPr>
      </w:pPr>
      <w:r w:rsidRPr="006047ED">
        <w:rPr>
          <w:b/>
          <w:sz w:val="27"/>
          <w:szCs w:val="27"/>
        </w:rPr>
        <w:t>Программа:</w:t>
      </w:r>
    </w:p>
    <w:p w:rsidR="0056735B" w:rsidRPr="006047ED" w:rsidRDefault="0056735B" w:rsidP="00C1038E">
      <w:pPr>
        <w:contextualSpacing/>
        <w:jc w:val="center"/>
        <w:rPr>
          <w:b/>
          <w:sz w:val="27"/>
          <w:szCs w:val="27"/>
        </w:rPr>
      </w:pPr>
    </w:p>
    <w:p w:rsidR="00027EB9" w:rsidRPr="006047ED" w:rsidRDefault="0042630A" w:rsidP="00027EB9">
      <w:pPr>
        <w:contextualSpacing/>
        <w:jc w:val="both"/>
        <w:rPr>
          <w:i/>
          <w:sz w:val="27"/>
          <w:szCs w:val="27"/>
        </w:rPr>
      </w:pPr>
      <w:r w:rsidRPr="006047ED">
        <w:rPr>
          <w:sz w:val="27"/>
          <w:szCs w:val="27"/>
        </w:rPr>
        <w:t>0</w:t>
      </w:r>
      <w:r w:rsidR="00993C2A">
        <w:rPr>
          <w:sz w:val="27"/>
          <w:szCs w:val="27"/>
        </w:rPr>
        <w:t>9</w:t>
      </w:r>
      <w:r w:rsidRPr="006047ED">
        <w:rPr>
          <w:sz w:val="27"/>
          <w:szCs w:val="27"/>
        </w:rPr>
        <w:t>.00</w:t>
      </w:r>
      <w:r w:rsidR="00F74BA4" w:rsidRPr="006047ED">
        <w:rPr>
          <w:sz w:val="27"/>
          <w:szCs w:val="27"/>
        </w:rPr>
        <w:t xml:space="preserve"> – отправление</w:t>
      </w:r>
      <w:r w:rsidR="0056735B" w:rsidRPr="006047ED">
        <w:rPr>
          <w:sz w:val="27"/>
          <w:szCs w:val="27"/>
        </w:rPr>
        <w:t xml:space="preserve"> из </w:t>
      </w:r>
      <w:r w:rsidR="0054095B" w:rsidRPr="006047ED">
        <w:rPr>
          <w:sz w:val="27"/>
          <w:szCs w:val="27"/>
        </w:rPr>
        <w:t>г. Белгорода</w:t>
      </w:r>
      <w:r w:rsidR="00406FA8" w:rsidRPr="006047ED">
        <w:rPr>
          <w:sz w:val="27"/>
          <w:szCs w:val="27"/>
        </w:rPr>
        <w:t xml:space="preserve"> </w:t>
      </w:r>
      <w:r w:rsidR="00406FA8" w:rsidRPr="006047ED">
        <w:rPr>
          <w:i/>
          <w:sz w:val="27"/>
          <w:szCs w:val="27"/>
        </w:rPr>
        <w:t>(Народный бульвар, 55)</w:t>
      </w:r>
    </w:p>
    <w:p w:rsidR="0056735B" w:rsidRPr="006047ED" w:rsidRDefault="00406FA8" w:rsidP="00516D9B">
      <w:pPr>
        <w:contextualSpacing/>
        <w:jc w:val="both"/>
        <w:rPr>
          <w:sz w:val="27"/>
          <w:szCs w:val="27"/>
        </w:rPr>
      </w:pPr>
      <w:r w:rsidRPr="006047ED">
        <w:rPr>
          <w:sz w:val="27"/>
          <w:szCs w:val="27"/>
        </w:rPr>
        <w:t>0</w:t>
      </w:r>
      <w:r w:rsidR="00993C2A">
        <w:rPr>
          <w:sz w:val="27"/>
          <w:szCs w:val="27"/>
        </w:rPr>
        <w:t>9</w:t>
      </w:r>
      <w:r w:rsidR="0042630A" w:rsidRPr="006047ED">
        <w:rPr>
          <w:sz w:val="27"/>
          <w:szCs w:val="27"/>
        </w:rPr>
        <w:t>.00 – 1</w:t>
      </w:r>
      <w:r w:rsidR="00993C2A">
        <w:rPr>
          <w:sz w:val="27"/>
          <w:szCs w:val="27"/>
        </w:rPr>
        <w:t>2</w:t>
      </w:r>
      <w:r w:rsidR="0042630A" w:rsidRPr="006047ED">
        <w:rPr>
          <w:sz w:val="27"/>
          <w:szCs w:val="27"/>
        </w:rPr>
        <w:t>.00</w:t>
      </w:r>
      <w:r w:rsidR="00516D9B" w:rsidRPr="006047ED">
        <w:rPr>
          <w:sz w:val="27"/>
          <w:szCs w:val="27"/>
        </w:rPr>
        <w:t xml:space="preserve"> – </w:t>
      </w:r>
      <w:r w:rsidR="0056735B" w:rsidRPr="006047ED">
        <w:rPr>
          <w:sz w:val="27"/>
          <w:szCs w:val="27"/>
        </w:rPr>
        <w:t>экскурсия по ма</w:t>
      </w:r>
      <w:r w:rsidR="0018596A" w:rsidRPr="006047ED">
        <w:rPr>
          <w:sz w:val="27"/>
          <w:szCs w:val="27"/>
        </w:rPr>
        <w:t>ршруту:</w:t>
      </w:r>
      <w:r w:rsidR="0054095B" w:rsidRPr="006047ED">
        <w:rPr>
          <w:sz w:val="27"/>
          <w:szCs w:val="27"/>
        </w:rPr>
        <w:t xml:space="preserve"> г. Белгород – </w:t>
      </w:r>
      <w:r w:rsidR="00250271" w:rsidRPr="006047ED">
        <w:rPr>
          <w:sz w:val="27"/>
          <w:szCs w:val="27"/>
        </w:rPr>
        <w:t xml:space="preserve">г. Курск </w:t>
      </w:r>
    </w:p>
    <w:p w:rsidR="00993C2A" w:rsidRPr="006047ED" w:rsidRDefault="0042630A" w:rsidP="00993C2A">
      <w:pPr>
        <w:tabs>
          <w:tab w:val="right" w:pos="9638"/>
        </w:tabs>
        <w:contextualSpacing/>
        <w:jc w:val="both"/>
        <w:rPr>
          <w:sz w:val="27"/>
          <w:szCs w:val="27"/>
        </w:rPr>
      </w:pPr>
      <w:proofErr w:type="gramStart"/>
      <w:r w:rsidRPr="006047ED">
        <w:rPr>
          <w:sz w:val="27"/>
          <w:szCs w:val="27"/>
        </w:rPr>
        <w:t>1</w:t>
      </w:r>
      <w:r w:rsidR="00993C2A">
        <w:rPr>
          <w:sz w:val="27"/>
          <w:szCs w:val="27"/>
        </w:rPr>
        <w:t>2</w:t>
      </w:r>
      <w:r w:rsidRPr="006047ED">
        <w:rPr>
          <w:sz w:val="27"/>
          <w:szCs w:val="27"/>
        </w:rPr>
        <w:t>.</w:t>
      </w:r>
      <w:r w:rsidR="00993C2A">
        <w:rPr>
          <w:sz w:val="27"/>
          <w:szCs w:val="27"/>
        </w:rPr>
        <w:t>00</w:t>
      </w:r>
      <w:r w:rsidRPr="006047ED">
        <w:rPr>
          <w:sz w:val="27"/>
          <w:szCs w:val="27"/>
        </w:rPr>
        <w:t xml:space="preserve"> – 1</w:t>
      </w:r>
      <w:r w:rsidR="00993C2A">
        <w:rPr>
          <w:sz w:val="27"/>
          <w:szCs w:val="27"/>
        </w:rPr>
        <w:t>3</w:t>
      </w:r>
      <w:r w:rsidRPr="006047ED">
        <w:rPr>
          <w:sz w:val="27"/>
          <w:szCs w:val="27"/>
        </w:rPr>
        <w:t>.</w:t>
      </w:r>
      <w:r w:rsidR="00993C2A">
        <w:rPr>
          <w:sz w:val="27"/>
          <w:szCs w:val="27"/>
        </w:rPr>
        <w:t>30</w:t>
      </w:r>
      <w:r w:rsidRPr="006047ED">
        <w:rPr>
          <w:sz w:val="27"/>
          <w:szCs w:val="27"/>
        </w:rPr>
        <w:t xml:space="preserve"> – </w:t>
      </w:r>
      <w:r w:rsidR="00993C2A" w:rsidRPr="006047ED">
        <w:rPr>
          <w:sz w:val="27"/>
          <w:szCs w:val="27"/>
        </w:rPr>
        <w:t xml:space="preserve">обзорная экскурсия по г. Курск (Триумфальная арка, </w:t>
      </w:r>
      <w:proofErr w:type="gramEnd"/>
    </w:p>
    <w:p w:rsidR="00993C2A" w:rsidRDefault="00993C2A" w:rsidP="00993C2A">
      <w:pPr>
        <w:ind w:left="1843" w:hanging="1843"/>
        <w:contextualSpacing/>
        <w:jc w:val="both"/>
        <w:rPr>
          <w:sz w:val="27"/>
          <w:szCs w:val="27"/>
        </w:rPr>
      </w:pPr>
      <w:r w:rsidRPr="006047ED">
        <w:rPr>
          <w:sz w:val="27"/>
          <w:szCs w:val="27"/>
        </w:rPr>
        <w:t xml:space="preserve">                         </w:t>
      </w:r>
      <w:proofErr w:type="gramStart"/>
      <w:r w:rsidRPr="006047ED">
        <w:rPr>
          <w:sz w:val="27"/>
          <w:szCs w:val="27"/>
        </w:rPr>
        <w:t>Знаменский собор)</w:t>
      </w:r>
      <w:proofErr w:type="gramEnd"/>
    </w:p>
    <w:p w:rsidR="0042630A" w:rsidRPr="006047ED" w:rsidRDefault="0042630A" w:rsidP="0042630A">
      <w:pPr>
        <w:ind w:left="1985" w:hanging="1985"/>
        <w:contextualSpacing/>
        <w:jc w:val="both"/>
        <w:rPr>
          <w:i/>
          <w:sz w:val="27"/>
          <w:szCs w:val="27"/>
        </w:rPr>
      </w:pPr>
      <w:r w:rsidRPr="006047ED">
        <w:rPr>
          <w:sz w:val="27"/>
          <w:szCs w:val="27"/>
        </w:rPr>
        <w:t>1</w:t>
      </w:r>
      <w:r w:rsidR="00993C2A">
        <w:rPr>
          <w:sz w:val="27"/>
          <w:szCs w:val="27"/>
        </w:rPr>
        <w:t>3</w:t>
      </w:r>
      <w:r w:rsidRPr="006047ED">
        <w:rPr>
          <w:sz w:val="27"/>
          <w:szCs w:val="27"/>
        </w:rPr>
        <w:t>.</w:t>
      </w:r>
      <w:r w:rsidR="00993C2A">
        <w:rPr>
          <w:sz w:val="27"/>
          <w:szCs w:val="27"/>
        </w:rPr>
        <w:t>45</w:t>
      </w:r>
      <w:r w:rsidRPr="006047ED">
        <w:rPr>
          <w:sz w:val="27"/>
          <w:szCs w:val="27"/>
        </w:rPr>
        <w:t xml:space="preserve"> – 14.</w:t>
      </w:r>
      <w:r w:rsidR="00993C2A">
        <w:rPr>
          <w:sz w:val="27"/>
          <w:szCs w:val="27"/>
        </w:rPr>
        <w:t>15</w:t>
      </w:r>
      <w:r w:rsidRPr="006047ED">
        <w:rPr>
          <w:sz w:val="27"/>
          <w:szCs w:val="27"/>
        </w:rPr>
        <w:t xml:space="preserve"> – </w:t>
      </w:r>
      <w:r w:rsidR="00993C2A" w:rsidRPr="006047ED">
        <w:rPr>
          <w:sz w:val="27"/>
          <w:szCs w:val="27"/>
        </w:rPr>
        <w:t>обед в кафе «Изюминка» (Курский государственный цирк)</w:t>
      </w:r>
    </w:p>
    <w:p w:rsidR="00993C2A" w:rsidRPr="006047ED" w:rsidRDefault="0042630A" w:rsidP="00993C2A">
      <w:pPr>
        <w:tabs>
          <w:tab w:val="right" w:pos="9638"/>
        </w:tabs>
        <w:contextualSpacing/>
        <w:jc w:val="both"/>
        <w:rPr>
          <w:sz w:val="27"/>
          <w:szCs w:val="27"/>
        </w:rPr>
      </w:pPr>
      <w:r w:rsidRPr="006047ED">
        <w:rPr>
          <w:sz w:val="27"/>
          <w:szCs w:val="27"/>
        </w:rPr>
        <w:t>14.30 – 16.</w:t>
      </w:r>
      <w:r w:rsidR="00993C2A">
        <w:rPr>
          <w:sz w:val="27"/>
          <w:szCs w:val="27"/>
        </w:rPr>
        <w:t>45</w:t>
      </w:r>
      <w:r w:rsidRPr="006047ED">
        <w:rPr>
          <w:sz w:val="27"/>
          <w:szCs w:val="27"/>
        </w:rPr>
        <w:t xml:space="preserve"> – </w:t>
      </w:r>
      <w:r w:rsidR="00993C2A" w:rsidRPr="006047ED">
        <w:rPr>
          <w:sz w:val="27"/>
          <w:szCs w:val="27"/>
        </w:rPr>
        <w:t>цирковое представление «</w:t>
      </w:r>
      <w:r w:rsidR="00993C2A">
        <w:rPr>
          <w:sz w:val="27"/>
          <w:szCs w:val="27"/>
        </w:rPr>
        <w:t>Добрая зимняя сказка</w:t>
      </w:r>
      <w:r w:rsidR="00993C2A" w:rsidRPr="006047ED">
        <w:rPr>
          <w:sz w:val="27"/>
          <w:szCs w:val="27"/>
        </w:rPr>
        <w:t>»</w:t>
      </w:r>
    </w:p>
    <w:p w:rsidR="0054095B" w:rsidRPr="006047ED" w:rsidRDefault="0042630A" w:rsidP="0054095B">
      <w:pPr>
        <w:tabs>
          <w:tab w:val="right" w:pos="9638"/>
        </w:tabs>
        <w:contextualSpacing/>
        <w:jc w:val="both"/>
        <w:rPr>
          <w:sz w:val="27"/>
          <w:szCs w:val="27"/>
        </w:rPr>
      </w:pPr>
      <w:r w:rsidRPr="006047ED">
        <w:rPr>
          <w:sz w:val="27"/>
          <w:szCs w:val="27"/>
        </w:rPr>
        <w:t>1</w:t>
      </w:r>
      <w:r w:rsidR="00993C2A">
        <w:rPr>
          <w:sz w:val="27"/>
          <w:szCs w:val="27"/>
        </w:rPr>
        <w:t>7</w:t>
      </w:r>
      <w:r w:rsidRPr="006047ED">
        <w:rPr>
          <w:sz w:val="27"/>
          <w:szCs w:val="27"/>
        </w:rPr>
        <w:t xml:space="preserve">.00 – </w:t>
      </w:r>
      <w:r w:rsidR="00993C2A">
        <w:rPr>
          <w:sz w:val="27"/>
          <w:szCs w:val="27"/>
        </w:rPr>
        <w:t>20</w:t>
      </w:r>
      <w:r w:rsidRPr="006047ED">
        <w:rPr>
          <w:sz w:val="27"/>
          <w:szCs w:val="27"/>
        </w:rPr>
        <w:t>.00</w:t>
      </w:r>
      <w:r w:rsidR="00250271" w:rsidRPr="006047ED">
        <w:rPr>
          <w:sz w:val="27"/>
          <w:szCs w:val="27"/>
        </w:rPr>
        <w:t xml:space="preserve"> – </w:t>
      </w:r>
      <w:r w:rsidR="0018596A" w:rsidRPr="006047ED">
        <w:rPr>
          <w:sz w:val="27"/>
          <w:szCs w:val="27"/>
        </w:rPr>
        <w:t xml:space="preserve">проезд по маршруту: </w:t>
      </w:r>
      <w:r w:rsidR="00250271" w:rsidRPr="006047ED">
        <w:rPr>
          <w:sz w:val="27"/>
          <w:szCs w:val="27"/>
        </w:rPr>
        <w:t xml:space="preserve">г. Курск – </w:t>
      </w:r>
      <w:r w:rsidR="0054095B" w:rsidRPr="006047ED">
        <w:rPr>
          <w:sz w:val="27"/>
          <w:szCs w:val="27"/>
        </w:rPr>
        <w:t>г. Белгород</w:t>
      </w:r>
    </w:p>
    <w:p w:rsidR="00516D9B" w:rsidRPr="006047ED" w:rsidRDefault="00993C2A" w:rsidP="00516D9B">
      <w:pPr>
        <w:contextualSpacing/>
        <w:jc w:val="both"/>
        <w:rPr>
          <w:i/>
          <w:sz w:val="27"/>
          <w:szCs w:val="27"/>
        </w:rPr>
      </w:pPr>
      <w:r>
        <w:rPr>
          <w:sz w:val="27"/>
          <w:szCs w:val="27"/>
        </w:rPr>
        <w:t>20</w:t>
      </w:r>
      <w:r w:rsidR="0042630A" w:rsidRPr="006047ED">
        <w:rPr>
          <w:sz w:val="27"/>
          <w:szCs w:val="27"/>
        </w:rPr>
        <w:t>.00</w:t>
      </w:r>
      <w:r w:rsidR="00C46387" w:rsidRPr="006047ED">
        <w:rPr>
          <w:sz w:val="27"/>
          <w:szCs w:val="27"/>
        </w:rPr>
        <w:t xml:space="preserve"> – прибытие в </w:t>
      </w:r>
      <w:r w:rsidR="0054095B" w:rsidRPr="006047ED">
        <w:rPr>
          <w:sz w:val="27"/>
          <w:szCs w:val="27"/>
        </w:rPr>
        <w:t>г. Белгород</w:t>
      </w:r>
      <w:r w:rsidR="00516D9B" w:rsidRPr="006047ED">
        <w:rPr>
          <w:sz w:val="27"/>
          <w:szCs w:val="27"/>
        </w:rPr>
        <w:t xml:space="preserve"> </w:t>
      </w:r>
      <w:r w:rsidR="00516D9B" w:rsidRPr="006047ED">
        <w:rPr>
          <w:i/>
          <w:sz w:val="27"/>
          <w:szCs w:val="27"/>
        </w:rPr>
        <w:t>(Народный бульвар, 55)</w:t>
      </w:r>
    </w:p>
    <w:p w:rsidR="004A06AE" w:rsidRPr="006047ED" w:rsidRDefault="004A06AE" w:rsidP="0056735B">
      <w:pPr>
        <w:contextualSpacing/>
        <w:jc w:val="both"/>
        <w:rPr>
          <w:b/>
          <w:sz w:val="16"/>
          <w:szCs w:val="16"/>
        </w:rPr>
      </w:pPr>
    </w:p>
    <w:p w:rsidR="0054095B" w:rsidRPr="006047ED" w:rsidRDefault="0054095B" w:rsidP="0054095B">
      <w:pPr>
        <w:ind w:right="-143"/>
        <w:contextualSpacing/>
        <w:jc w:val="center"/>
        <w:rPr>
          <w:b/>
          <w:sz w:val="26"/>
          <w:szCs w:val="26"/>
        </w:rPr>
      </w:pPr>
      <w:r w:rsidRPr="006047ED">
        <w:rPr>
          <w:b/>
          <w:sz w:val="26"/>
          <w:szCs w:val="26"/>
        </w:rPr>
        <w:t>Стоимость по</w:t>
      </w:r>
      <w:r w:rsidR="00293E3C" w:rsidRPr="006047ED">
        <w:rPr>
          <w:b/>
          <w:sz w:val="26"/>
          <w:szCs w:val="26"/>
        </w:rPr>
        <w:t>ездки  – 1</w:t>
      </w:r>
      <w:r w:rsidR="00B10440" w:rsidRPr="006047ED">
        <w:rPr>
          <w:b/>
          <w:sz w:val="26"/>
          <w:szCs w:val="26"/>
        </w:rPr>
        <w:t>15</w:t>
      </w:r>
      <w:r w:rsidR="00293E3C" w:rsidRPr="006047ED">
        <w:rPr>
          <w:b/>
          <w:sz w:val="26"/>
          <w:szCs w:val="26"/>
        </w:rPr>
        <w:t>0</w:t>
      </w:r>
      <w:r w:rsidRPr="006047ED">
        <w:rPr>
          <w:b/>
          <w:sz w:val="26"/>
          <w:szCs w:val="26"/>
        </w:rPr>
        <w:t xml:space="preserve"> руб. с 1 чел.</w:t>
      </w:r>
    </w:p>
    <w:p w:rsidR="00CB19D3" w:rsidRPr="00136A42" w:rsidRDefault="00CB19D3" w:rsidP="00870F97">
      <w:pPr>
        <w:contextualSpacing/>
        <w:jc w:val="center"/>
        <w:rPr>
          <w:b/>
          <w:sz w:val="26"/>
          <w:szCs w:val="26"/>
        </w:rPr>
      </w:pPr>
    </w:p>
    <w:p w:rsidR="00960892" w:rsidRPr="00136A42" w:rsidRDefault="00F74BA4" w:rsidP="00960892">
      <w:pPr>
        <w:ind w:right="-143" w:firstLine="709"/>
        <w:contextualSpacing/>
        <w:jc w:val="both"/>
        <w:rPr>
          <w:i/>
          <w:sz w:val="26"/>
          <w:szCs w:val="26"/>
        </w:rPr>
      </w:pPr>
      <w:r w:rsidRPr="00136A42">
        <w:rPr>
          <w:b/>
          <w:sz w:val="26"/>
          <w:szCs w:val="26"/>
        </w:rPr>
        <w:t xml:space="preserve">В стоимость входит: </w:t>
      </w:r>
      <w:r w:rsidRPr="00136A42">
        <w:rPr>
          <w:i/>
          <w:sz w:val="26"/>
          <w:szCs w:val="26"/>
        </w:rPr>
        <w:t>проезд</w:t>
      </w:r>
      <w:r w:rsidR="00870F97" w:rsidRPr="00136A42">
        <w:rPr>
          <w:i/>
          <w:sz w:val="26"/>
          <w:szCs w:val="26"/>
        </w:rPr>
        <w:t xml:space="preserve"> на комфортабельном автобусе</w:t>
      </w:r>
      <w:r w:rsidRPr="00136A42">
        <w:rPr>
          <w:i/>
          <w:sz w:val="26"/>
          <w:szCs w:val="26"/>
        </w:rPr>
        <w:t>, экскурсионная программа экс</w:t>
      </w:r>
      <w:r w:rsidR="00027EB9" w:rsidRPr="00136A42">
        <w:rPr>
          <w:i/>
          <w:sz w:val="26"/>
          <w:szCs w:val="26"/>
        </w:rPr>
        <w:t>курсовода</w:t>
      </w:r>
      <w:r w:rsidR="00870F97" w:rsidRPr="00136A42">
        <w:rPr>
          <w:i/>
          <w:sz w:val="26"/>
          <w:szCs w:val="26"/>
        </w:rPr>
        <w:t xml:space="preserve"> в пути</w:t>
      </w:r>
      <w:r w:rsidR="00027EB9" w:rsidRPr="00136A42">
        <w:rPr>
          <w:i/>
          <w:sz w:val="26"/>
          <w:szCs w:val="26"/>
        </w:rPr>
        <w:t xml:space="preserve">, </w:t>
      </w:r>
      <w:r w:rsidR="00076F11" w:rsidRPr="00136A42">
        <w:rPr>
          <w:i/>
          <w:sz w:val="26"/>
          <w:szCs w:val="26"/>
        </w:rPr>
        <w:t xml:space="preserve">обзорная экскурсия по г. Курск, </w:t>
      </w:r>
      <w:r w:rsidR="00870F97" w:rsidRPr="00136A42">
        <w:rPr>
          <w:i/>
          <w:sz w:val="26"/>
          <w:szCs w:val="26"/>
        </w:rPr>
        <w:t xml:space="preserve">обед, </w:t>
      </w:r>
      <w:r w:rsidR="00027EB9" w:rsidRPr="00136A42">
        <w:rPr>
          <w:i/>
          <w:sz w:val="26"/>
          <w:szCs w:val="26"/>
        </w:rPr>
        <w:t>страховка.</w:t>
      </w:r>
    </w:p>
    <w:p w:rsidR="00943B98" w:rsidRPr="00136A42" w:rsidRDefault="00943B98" w:rsidP="00960892">
      <w:pPr>
        <w:ind w:right="-143" w:firstLine="709"/>
        <w:contextualSpacing/>
        <w:jc w:val="both"/>
        <w:rPr>
          <w:i/>
          <w:sz w:val="26"/>
          <w:szCs w:val="26"/>
        </w:rPr>
      </w:pPr>
    </w:p>
    <w:p w:rsidR="008F0075" w:rsidRPr="00136A42" w:rsidRDefault="00CB19D3" w:rsidP="00CB6DBD">
      <w:pPr>
        <w:jc w:val="center"/>
        <w:rPr>
          <w:sz w:val="25"/>
          <w:szCs w:val="25"/>
        </w:rPr>
      </w:pPr>
      <w:r w:rsidRPr="00136A42">
        <w:rPr>
          <w:b/>
          <w:i/>
          <w:sz w:val="25"/>
          <w:szCs w:val="25"/>
        </w:rPr>
        <w:t>Стоимость входных билетов в ци</w:t>
      </w:r>
      <w:proofErr w:type="gramStart"/>
      <w:r w:rsidRPr="00136A42">
        <w:rPr>
          <w:b/>
          <w:i/>
          <w:sz w:val="25"/>
          <w:szCs w:val="25"/>
        </w:rPr>
        <w:t>рк в пр</w:t>
      </w:r>
      <w:proofErr w:type="gramEnd"/>
      <w:r w:rsidRPr="00136A42">
        <w:rPr>
          <w:b/>
          <w:i/>
          <w:sz w:val="25"/>
          <w:szCs w:val="25"/>
        </w:rPr>
        <w:t xml:space="preserve">ограмму не включена </w:t>
      </w:r>
      <w:r w:rsidR="00406FA8" w:rsidRPr="00136A42">
        <w:rPr>
          <w:b/>
          <w:i/>
          <w:sz w:val="25"/>
          <w:szCs w:val="25"/>
        </w:rPr>
        <w:t xml:space="preserve">и составляет </w:t>
      </w:r>
      <w:r w:rsidRPr="00136A42">
        <w:rPr>
          <w:b/>
          <w:i/>
          <w:sz w:val="25"/>
          <w:szCs w:val="25"/>
        </w:rPr>
        <w:t>1</w:t>
      </w:r>
      <w:r w:rsidR="006047ED" w:rsidRPr="00136A42">
        <w:rPr>
          <w:b/>
          <w:i/>
          <w:sz w:val="25"/>
          <w:szCs w:val="25"/>
        </w:rPr>
        <w:t>5</w:t>
      </w:r>
      <w:r w:rsidRPr="00136A42">
        <w:rPr>
          <w:b/>
          <w:i/>
          <w:sz w:val="25"/>
          <w:szCs w:val="25"/>
        </w:rPr>
        <w:t>00 руб.</w:t>
      </w:r>
      <w:r w:rsidRPr="00136A42">
        <w:rPr>
          <w:b/>
          <w:i/>
          <w:sz w:val="25"/>
          <w:szCs w:val="25"/>
          <w:u w:val="single"/>
        </w:rPr>
        <w:t xml:space="preserve"> </w:t>
      </w:r>
      <w:r w:rsidR="00136A42" w:rsidRPr="00136A42">
        <w:rPr>
          <w:b/>
          <w:i/>
          <w:sz w:val="25"/>
          <w:szCs w:val="25"/>
          <w:u w:val="single"/>
        </w:rPr>
        <w:t xml:space="preserve">(центральный сектор) </w:t>
      </w:r>
      <w:r w:rsidR="008F0075" w:rsidRPr="00136A42">
        <w:rPr>
          <w:b/>
          <w:i/>
          <w:sz w:val="25"/>
          <w:szCs w:val="25"/>
          <w:highlight w:val="cyan"/>
          <w:u w:val="single"/>
        </w:rPr>
        <w:t>С</w:t>
      </w:r>
      <w:r w:rsidR="00D17535" w:rsidRPr="00136A42">
        <w:rPr>
          <w:b/>
          <w:i/>
          <w:sz w:val="25"/>
          <w:szCs w:val="25"/>
          <w:highlight w:val="cyan"/>
          <w:u w:val="single"/>
        </w:rPr>
        <w:t xml:space="preserve">кидка на билеты </w:t>
      </w:r>
      <w:r w:rsidR="008F0075" w:rsidRPr="00136A42">
        <w:rPr>
          <w:b/>
          <w:i/>
          <w:sz w:val="25"/>
          <w:szCs w:val="25"/>
          <w:highlight w:val="cyan"/>
          <w:u w:val="single"/>
        </w:rPr>
        <w:t xml:space="preserve">в цирк для участников тура </w:t>
      </w:r>
      <w:r w:rsidR="00D17535" w:rsidRPr="00136A42">
        <w:rPr>
          <w:b/>
          <w:i/>
          <w:sz w:val="25"/>
          <w:szCs w:val="25"/>
          <w:highlight w:val="cyan"/>
          <w:u w:val="single"/>
        </w:rPr>
        <w:t>50%.</w:t>
      </w:r>
      <w:r w:rsidR="00D17535" w:rsidRPr="00136A42">
        <w:rPr>
          <w:sz w:val="25"/>
          <w:szCs w:val="25"/>
        </w:rPr>
        <w:t xml:space="preserve"> </w:t>
      </w:r>
    </w:p>
    <w:p w:rsidR="00CB19D3" w:rsidRPr="00136A42" w:rsidRDefault="00D17535" w:rsidP="00870F97">
      <w:pPr>
        <w:jc w:val="center"/>
        <w:rPr>
          <w:b/>
          <w:sz w:val="26"/>
          <w:szCs w:val="26"/>
        </w:rPr>
      </w:pPr>
      <w:r w:rsidRPr="00136A42">
        <w:rPr>
          <w:b/>
          <w:i/>
          <w:sz w:val="26"/>
          <w:szCs w:val="26"/>
        </w:rPr>
        <w:t>Дети до 4 лет бесплатно (по свидетельству о рождении</w:t>
      </w:r>
      <w:r w:rsidRPr="00136A42">
        <w:rPr>
          <w:b/>
          <w:sz w:val="26"/>
          <w:szCs w:val="26"/>
        </w:rPr>
        <w:t>)</w:t>
      </w:r>
    </w:p>
    <w:sectPr w:rsidR="00CB19D3" w:rsidRPr="00136A42" w:rsidSect="00136A42">
      <w:pgSz w:w="11906" w:h="16838"/>
      <w:pgMar w:top="709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5430E"/>
    <w:multiLevelType w:val="hybridMultilevel"/>
    <w:tmpl w:val="DA64EE8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D0C"/>
    <w:rsid w:val="0000063B"/>
    <w:rsid w:val="00004AFD"/>
    <w:rsid w:val="00027EB9"/>
    <w:rsid w:val="000314C9"/>
    <w:rsid w:val="000455B7"/>
    <w:rsid w:val="000754C7"/>
    <w:rsid w:val="00076F11"/>
    <w:rsid w:val="00077F14"/>
    <w:rsid w:val="000C019C"/>
    <w:rsid w:val="000D7CD6"/>
    <w:rsid w:val="000F7F05"/>
    <w:rsid w:val="00101D43"/>
    <w:rsid w:val="00117A63"/>
    <w:rsid w:val="00127D1B"/>
    <w:rsid w:val="00136A42"/>
    <w:rsid w:val="00137BF1"/>
    <w:rsid w:val="0018596A"/>
    <w:rsid w:val="00186E89"/>
    <w:rsid w:val="001B19B4"/>
    <w:rsid w:val="001B6C42"/>
    <w:rsid w:val="001E0103"/>
    <w:rsid w:val="00210C10"/>
    <w:rsid w:val="00221BBB"/>
    <w:rsid w:val="00250271"/>
    <w:rsid w:val="00261A8C"/>
    <w:rsid w:val="00265387"/>
    <w:rsid w:val="0027061C"/>
    <w:rsid w:val="002731E7"/>
    <w:rsid w:val="00277204"/>
    <w:rsid w:val="00293E3C"/>
    <w:rsid w:val="002B421B"/>
    <w:rsid w:val="002B4977"/>
    <w:rsid w:val="002C6F91"/>
    <w:rsid w:val="002D0924"/>
    <w:rsid w:val="002D30AB"/>
    <w:rsid w:val="002D3259"/>
    <w:rsid w:val="002D4F09"/>
    <w:rsid w:val="002D6D0C"/>
    <w:rsid w:val="002D7663"/>
    <w:rsid w:val="002E54C9"/>
    <w:rsid w:val="002E6FB5"/>
    <w:rsid w:val="00305E21"/>
    <w:rsid w:val="003302B8"/>
    <w:rsid w:val="003603A7"/>
    <w:rsid w:val="00365435"/>
    <w:rsid w:val="00370F5E"/>
    <w:rsid w:val="00385426"/>
    <w:rsid w:val="00395332"/>
    <w:rsid w:val="003C7752"/>
    <w:rsid w:val="003E6598"/>
    <w:rsid w:val="00406FA8"/>
    <w:rsid w:val="004231A3"/>
    <w:rsid w:val="0042630A"/>
    <w:rsid w:val="00433A39"/>
    <w:rsid w:val="00453A02"/>
    <w:rsid w:val="0047158C"/>
    <w:rsid w:val="00471EAD"/>
    <w:rsid w:val="004774A6"/>
    <w:rsid w:val="004A06AE"/>
    <w:rsid w:val="004A61CA"/>
    <w:rsid w:val="004B60CD"/>
    <w:rsid w:val="004D6D1B"/>
    <w:rsid w:val="004E6458"/>
    <w:rsid w:val="004F4E63"/>
    <w:rsid w:val="00516D9B"/>
    <w:rsid w:val="005256D4"/>
    <w:rsid w:val="0054095B"/>
    <w:rsid w:val="00552DDA"/>
    <w:rsid w:val="0055428A"/>
    <w:rsid w:val="0056735B"/>
    <w:rsid w:val="00576BDC"/>
    <w:rsid w:val="006047ED"/>
    <w:rsid w:val="006073AF"/>
    <w:rsid w:val="00613ADF"/>
    <w:rsid w:val="00620DDE"/>
    <w:rsid w:val="0063242C"/>
    <w:rsid w:val="006443DD"/>
    <w:rsid w:val="006732D9"/>
    <w:rsid w:val="006C2183"/>
    <w:rsid w:val="006C6602"/>
    <w:rsid w:val="006D67AE"/>
    <w:rsid w:val="006F1735"/>
    <w:rsid w:val="0073398C"/>
    <w:rsid w:val="00733BB9"/>
    <w:rsid w:val="007363D2"/>
    <w:rsid w:val="0074184A"/>
    <w:rsid w:val="0077445F"/>
    <w:rsid w:val="00796D18"/>
    <w:rsid w:val="007A2A67"/>
    <w:rsid w:val="007B2773"/>
    <w:rsid w:val="007D41C3"/>
    <w:rsid w:val="007E5329"/>
    <w:rsid w:val="007E6888"/>
    <w:rsid w:val="007F59E6"/>
    <w:rsid w:val="0080497A"/>
    <w:rsid w:val="00807215"/>
    <w:rsid w:val="00811D18"/>
    <w:rsid w:val="0083748E"/>
    <w:rsid w:val="00844CDE"/>
    <w:rsid w:val="008556F1"/>
    <w:rsid w:val="00862845"/>
    <w:rsid w:val="008667FA"/>
    <w:rsid w:val="00870F97"/>
    <w:rsid w:val="008871FF"/>
    <w:rsid w:val="00897BDB"/>
    <w:rsid w:val="008B5810"/>
    <w:rsid w:val="008C23BE"/>
    <w:rsid w:val="008D29D6"/>
    <w:rsid w:val="008F0075"/>
    <w:rsid w:val="0092726E"/>
    <w:rsid w:val="00941ECD"/>
    <w:rsid w:val="00943B98"/>
    <w:rsid w:val="0094677E"/>
    <w:rsid w:val="0094729C"/>
    <w:rsid w:val="00960892"/>
    <w:rsid w:val="0099313C"/>
    <w:rsid w:val="00993C2A"/>
    <w:rsid w:val="0099582E"/>
    <w:rsid w:val="00A07B72"/>
    <w:rsid w:val="00A23219"/>
    <w:rsid w:val="00A273F3"/>
    <w:rsid w:val="00A33CE2"/>
    <w:rsid w:val="00A35E14"/>
    <w:rsid w:val="00A40E25"/>
    <w:rsid w:val="00A5126C"/>
    <w:rsid w:val="00A81B8D"/>
    <w:rsid w:val="00AC4E8E"/>
    <w:rsid w:val="00B10440"/>
    <w:rsid w:val="00B35ACE"/>
    <w:rsid w:val="00B4527B"/>
    <w:rsid w:val="00B51A74"/>
    <w:rsid w:val="00B55820"/>
    <w:rsid w:val="00B65603"/>
    <w:rsid w:val="00B86F90"/>
    <w:rsid w:val="00BA1009"/>
    <w:rsid w:val="00BB07FB"/>
    <w:rsid w:val="00BB3D6A"/>
    <w:rsid w:val="00BD5522"/>
    <w:rsid w:val="00C04B1D"/>
    <w:rsid w:val="00C04B76"/>
    <w:rsid w:val="00C1038E"/>
    <w:rsid w:val="00C14BE9"/>
    <w:rsid w:val="00C20E56"/>
    <w:rsid w:val="00C43E3C"/>
    <w:rsid w:val="00C46387"/>
    <w:rsid w:val="00C742C5"/>
    <w:rsid w:val="00C96638"/>
    <w:rsid w:val="00C96B89"/>
    <w:rsid w:val="00CA2E69"/>
    <w:rsid w:val="00CB19D3"/>
    <w:rsid w:val="00CB6DBD"/>
    <w:rsid w:val="00CB7B73"/>
    <w:rsid w:val="00CE2DE9"/>
    <w:rsid w:val="00D01705"/>
    <w:rsid w:val="00D05FA1"/>
    <w:rsid w:val="00D0681D"/>
    <w:rsid w:val="00D14F4A"/>
    <w:rsid w:val="00D17535"/>
    <w:rsid w:val="00D457F2"/>
    <w:rsid w:val="00D63B14"/>
    <w:rsid w:val="00D63D63"/>
    <w:rsid w:val="00DB15D1"/>
    <w:rsid w:val="00DD3C74"/>
    <w:rsid w:val="00DD532C"/>
    <w:rsid w:val="00E21040"/>
    <w:rsid w:val="00E30110"/>
    <w:rsid w:val="00E34938"/>
    <w:rsid w:val="00E36B8D"/>
    <w:rsid w:val="00EE01AE"/>
    <w:rsid w:val="00EF0B60"/>
    <w:rsid w:val="00F03820"/>
    <w:rsid w:val="00F139E7"/>
    <w:rsid w:val="00F22135"/>
    <w:rsid w:val="00F33129"/>
    <w:rsid w:val="00F60418"/>
    <w:rsid w:val="00F71979"/>
    <w:rsid w:val="00F74BA4"/>
    <w:rsid w:val="00F75718"/>
    <w:rsid w:val="00F91CDB"/>
    <w:rsid w:val="00FB19CC"/>
    <w:rsid w:val="00FF0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6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660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C6602"/>
  </w:style>
  <w:style w:type="character" w:styleId="a4">
    <w:name w:val="Hyperlink"/>
    <w:basedOn w:val="a0"/>
    <w:uiPriority w:val="99"/>
    <w:unhideWhenUsed/>
    <w:rsid w:val="006C6602"/>
    <w:rPr>
      <w:color w:val="0000FF"/>
      <w:u w:val="single"/>
    </w:rPr>
  </w:style>
  <w:style w:type="character" w:styleId="a5">
    <w:name w:val="Strong"/>
    <w:basedOn w:val="a0"/>
    <w:uiPriority w:val="22"/>
    <w:qFormat/>
    <w:rsid w:val="00A273F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13A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3AD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E01A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odr">
    <w:name w:val="podr"/>
    <w:basedOn w:val="a0"/>
    <w:rsid w:val="00B104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6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660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C6602"/>
  </w:style>
  <w:style w:type="character" w:styleId="a4">
    <w:name w:val="Hyperlink"/>
    <w:basedOn w:val="a0"/>
    <w:uiPriority w:val="99"/>
    <w:unhideWhenUsed/>
    <w:rsid w:val="006C6602"/>
    <w:rPr>
      <w:color w:val="0000FF"/>
      <w:u w:val="single"/>
    </w:rPr>
  </w:style>
  <w:style w:type="character" w:styleId="a5">
    <w:name w:val="Strong"/>
    <w:basedOn w:val="a0"/>
    <w:uiPriority w:val="22"/>
    <w:qFormat/>
    <w:rsid w:val="00A273F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13A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3AD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E01A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odr">
    <w:name w:val="podr"/>
    <w:basedOn w:val="a0"/>
    <w:rsid w:val="00B104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007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7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4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B0B11-C8AB-41EB-ADCA-D06812466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cp:lastPrinted>2018-10-17T13:26:00Z</cp:lastPrinted>
  <dcterms:created xsi:type="dcterms:W3CDTF">2018-11-22T07:12:00Z</dcterms:created>
  <dcterms:modified xsi:type="dcterms:W3CDTF">2018-12-10T08:03:00Z</dcterms:modified>
</cp:coreProperties>
</file>